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1FB" w:rsidRPr="00BF5F50" w:rsidRDefault="003D4ECD">
      <w:pPr>
        <w:rPr>
          <w:rFonts w:ascii="Tahoma" w:hAnsi="Tahoma" w:cs="Tahoma"/>
          <w:b/>
          <w:sz w:val="18"/>
          <w:szCs w:val="18"/>
        </w:rPr>
      </w:pPr>
      <w:r w:rsidRPr="00BF5F50">
        <w:rPr>
          <w:rFonts w:ascii="Tahoma" w:hAnsi="Tahoma" w:cs="Tahoma"/>
          <w:b/>
          <w:sz w:val="18"/>
          <w:szCs w:val="18"/>
        </w:rPr>
        <w:t xml:space="preserve">Endüstriyel Düz Örme Kalfalık Soruları </w:t>
      </w:r>
    </w:p>
    <w:p w:rsidR="003D4ECD" w:rsidRPr="00BF5F50" w:rsidRDefault="003D4ECD" w:rsidP="003D4ECD">
      <w:pPr>
        <w:pStyle w:val="ListeParagraf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BF5F50">
        <w:rPr>
          <w:rFonts w:ascii="Tahoma" w:hAnsi="Tahoma" w:cs="Tahoma"/>
          <w:sz w:val="18"/>
          <w:szCs w:val="18"/>
        </w:rPr>
        <w:t>Düz örme makine dairesinde aşağıdaki hangi kişisel koruyucu donanım kullanılmalıdır?</w:t>
      </w:r>
    </w:p>
    <w:p w:rsidR="003D4ECD" w:rsidRPr="00BF5F50" w:rsidRDefault="00AD0458" w:rsidP="00AD0458">
      <w:pPr>
        <w:pStyle w:val="ListeParagraf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F5F50">
        <w:rPr>
          <w:rFonts w:ascii="Tahoma" w:hAnsi="Tahoma" w:cs="Tahoma"/>
          <w:sz w:val="18"/>
          <w:szCs w:val="18"/>
        </w:rPr>
        <w:t xml:space="preserve">Koruyucu bot </w:t>
      </w:r>
    </w:p>
    <w:p w:rsidR="003D4ECD" w:rsidRPr="00BF5F50" w:rsidRDefault="003D4ECD" w:rsidP="003D4ECD">
      <w:pPr>
        <w:pStyle w:val="ListeParagraf"/>
        <w:numPr>
          <w:ilvl w:val="0"/>
          <w:numId w:val="2"/>
        </w:numPr>
        <w:rPr>
          <w:rFonts w:ascii="Tahoma" w:hAnsi="Tahoma" w:cs="Tahoma"/>
          <w:color w:val="FF0000"/>
          <w:sz w:val="18"/>
          <w:szCs w:val="18"/>
        </w:rPr>
      </w:pPr>
      <w:r w:rsidRPr="00BF5F50">
        <w:rPr>
          <w:rFonts w:ascii="Tahoma" w:hAnsi="Tahoma" w:cs="Tahoma"/>
          <w:color w:val="FF0000"/>
          <w:sz w:val="18"/>
          <w:szCs w:val="18"/>
        </w:rPr>
        <w:t xml:space="preserve">Kulak tıkacı </w:t>
      </w:r>
    </w:p>
    <w:p w:rsidR="003D4ECD" w:rsidRPr="00BF5F50" w:rsidRDefault="003D4ECD" w:rsidP="003D4ECD">
      <w:pPr>
        <w:pStyle w:val="ListeParagraf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F5F50">
        <w:rPr>
          <w:rFonts w:ascii="Tahoma" w:hAnsi="Tahoma" w:cs="Tahoma"/>
          <w:sz w:val="18"/>
          <w:szCs w:val="18"/>
        </w:rPr>
        <w:t xml:space="preserve">Eldiven </w:t>
      </w:r>
    </w:p>
    <w:p w:rsidR="003D4ECD" w:rsidRDefault="003D4ECD" w:rsidP="00357B63">
      <w:pPr>
        <w:pStyle w:val="ListeParagraf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F5F50">
        <w:rPr>
          <w:rFonts w:ascii="Tahoma" w:hAnsi="Tahoma" w:cs="Tahoma"/>
          <w:sz w:val="18"/>
          <w:szCs w:val="18"/>
        </w:rPr>
        <w:t xml:space="preserve">Baret </w:t>
      </w:r>
    </w:p>
    <w:p w:rsidR="00BF5F50" w:rsidRPr="00BF5F50" w:rsidRDefault="00BF5F50" w:rsidP="00BF5F50">
      <w:pPr>
        <w:pStyle w:val="ListeParagraf"/>
        <w:ind w:left="1069"/>
        <w:rPr>
          <w:rFonts w:ascii="Tahoma" w:hAnsi="Tahoma" w:cs="Tahoma"/>
          <w:sz w:val="18"/>
          <w:szCs w:val="18"/>
        </w:rPr>
      </w:pPr>
    </w:p>
    <w:p w:rsidR="003D4ECD" w:rsidRPr="00BF5F50" w:rsidRDefault="00AD0458" w:rsidP="003D4ECD">
      <w:pPr>
        <w:pStyle w:val="ListeParagraf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BF5F50">
        <w:rPr>
          <w:rFonts w:ascii="Tahoma" w:hAnsi="Tahoma" w:cs="Tahoma"/>
          <w:sz w:val="18"/>
          <w:szCs w:val="18"/>
        </w:rPr>
        <w:t xml:space="preserve">Pamuk </w:t>
      </w:r>
      <w:r w:rsidR="003D4ECD" w:rsidRPr="00BF5F50">
        <w:rPr>
          <w:rFonts w:ascii="Tahoma" w:hAnsi="Tahoma" w:cs="Tahoma"/>
          <w:sz w:val="18"/>
          <w:szCs w:val="18"/>
        </w:rPr>
        <w:t>ipliği</w:t>
      </w:r>
      <w:r w:rsidRPr="00BF5F50">
        <w:rPr>
          <w:rFonts w:ascii="Tahoma" w:hAnsi="Tahoma" w:cs="Tahoma"/>
          <w:sz w:val="18"/>
          <w:szCs w:val="18"/>
        </w:rPr>
        <w:t>ni</w:t>
      </w:r>
      <w:r w:rsidR="003D4ECD" w:rsidRPr="00BF5F50">
        <w:rPr>
          <w:rFonts w:ascii="Tahoma" w:hAnsi="Tahoma" w:cs="Tahoma"/>
          <w:sz w:val="18"/>
          <w:szCs w:val="18"/>
        </w:rPr>
        <w:t xml:space="preserve"> y</w:t>
      </w:r>
      <w:r w:rsidR="00BF5F50">
        <w:rPr>
          <w:rFonts w:ascii="Tahoma" w:hAnsi="Tahoma" w:cs="Tahoma"/>
          <w:sz w:val="18"/>
          <w:szCs w:val="18"/>
        </w:rPr>
        <w:t>aktığımızda çıkan koku seçenek</w:t>
      </w:r>
      <w:r w:rsidR="003D4ECD" w:rsidRPr="00BF5F50">
        <w:rPr>
          <w:rFonts w:ascii="Tahoma" w:hAnsi="Tahoma" w:cs="Tahoma"/>
          <w:sz w:val="18"/>
          <w:szCs w:val="18"/>
        </w:rPr>
        <w:t>lerden hangisidir?</w:t>
      </w:r>
    </w:p>
    <w:p w:rsidR="003D4ECD" w:rsidRPr="00BF5F50" w:rsidRDefault="00AD0458" w:rsidP="003D4ECD">
      <w:pPr>
        <w:pStyle w:val="ListeParagraf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 w:rsidRPr="00BF5F50">
        <w:rPr>
          <w:rFonts w:ascii="Tahoma" w:hAnsi="Tahoma" w:cs="Tahoma"/>
          <w:sz w:val="18"/>
          <w:szCs w:val="18"/>
        </w:rPr>
        <w:t xml:space="preserve">Limon kolonya kokusu </w:t>
      </w:r>
    </w:p>
    <w:p w:rsidR="003D4ECD" w:rsidRPr="00BF5F50" w:rsidRDefault="00AD0458" w:rsidP="00AD0458">
      <w:pPr>
        <w:pStyle w:val="ListeParagraf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 w:rsidRPr="00BF5F50">
        <w:rPr>
          <w:rFonts w:ascii="Tahoma" w:hAnsi="Tahoma" w:cs="Tahoma"/>
          <w:sz w:val="18"/>
          <w:szCs w:val="18"/>
        </w:rPr>
        <w:t xml:space="preserve">Yanık saç kokusu </w:t>
      </w:r>
    </w:p>
    <w:p w:rsidR="003D4ECD" w:rsidRPr="00BF5F50" w:rsidRDefault="00AD0458" w:rsidP="00AD0458">
      <w:pPr>
        <w:pStyle w:val="ListeParagraf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 w:rsidRPr="00BF5F50">
        <w:rPr>
          <w:rFonts w:ascii="Tahoma" w:hAnsi="Tahoma" w:cs="Tahoma"/>
          <w:sz w:val="18"/>
          <w:szCs w:val="18"/>
        </w:rPr>
        <w:t xml:space="preserve">Yanık tırnak kokusu </w:t>
      </w:r>
    </w:p>
    <w:p w:rsidR="007370E9" w:rsidRDefault="00AD0458" w:rsidP="007370E9">
      <w:pPr>
        <w:pStyle w:val="ListeParagraf"/>
        <w:numPr>
          <w:ilvl w:val="0"/>
          <w:numId w:val="3"/>
        </w:numPr>
        <w:rPr>
          <w:rFonts w:ascii="Tahoma" w:hAnsi="Tahoma" w:cs="Tahoma"/>
          <w:color w:val="FF0000"/>
          <w:sz w:val="18"/>
          <w:szCs w:val="18"/>
        </w:rPr>
      </w:pPr>
      <w:r w:rsidRPr="00BF5F50">
        <w:rPr>
          <w:rFonts w:ascii="Tahoma" w:hAnsi="Tahoma" w:cs="Tahoma"/>
          <w:color w:val="FF0000"/>
          <w:sz w:val="18"/>
          <w:szCs w:val="18"/>
        </w:rPr>
        <w:t xml:space="preserve">Yanık </w:t>
      </w:r>
      <w:proofErr w:type="gramStart"/>
      <w:r w:rsidRPr="00BF5F50">
        <w:rPr>
          <w:rFonts w:ascii="Tahoma" w:hAnsi="Tahoma" w:cs="Tahoma"/>
          <w:color w:val="FF0000"/>
          <w:sz w:val="18"/>
          <w:szCs w:val="18"/>
        </w:rPr>
        <w:t>kağıt</w:t>
      </w:r>
      <w:proofErr w:type="gramEnd"/>
      <w:r w:rsidRPr="00BF5F50">
        <w:rPr>
          <w:rFonts w:ascii="Tahoma" w:hAnsi="Tahoma" w:cs="Tahoma"/>
          <w:color w:val="FF0000"/>
          <w:sz w:val="18"/>
          <w:szCs w:val="18"/>
        </w:rPr>
        <w:t xml:space="preserve"> kokusu </w:t>
      </w:r>
    </w:p>
    <w:p w:rsidR="00BF5F50" w:rsidRPr="00BF5F50" w:rsidRDefault="00BF5F50" w:rsidP="00BF5F50">
      <w:pPr>
        <w:pStyle w:val="ListeParagraf"/>
        <w:ind w:left="1429"/>
        <w:rPr>
          <w:rFonts w:ascii="Tahoma" w:hAnsi="Tahoma" w:cs="Tahoma"/>
          <w:color w:val="FF0000"/>
          <w:sz w:val="18"/>
          <w:szCs w:val="18"/>
        </w:rPr>
      </w:pPr>
    </w:p>
    <w:p w:rsidR="007370E9" w:rsidRPr="00BF5F50" w:rsidRDefault="007370E9" w:rsidP="007370E9">
      <w:pPr>
        <w:pStyle w:val="ListeParagraf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BF5F50">
        <w:rPr>
          <w:rFonts w:ascii="Tahoma" w:hAnsi="Tahoma" w:cs="Tahoma"/>
          <w:sz w:val="18"/>
          <w:szCs w:val="18"/>
        </w:rPr>
        <w:t>Bir el örme makinesinde, çeliklerin olduğu ve mekiği taşıyan, el ile sağa ve sola hareket ettirilen</w:t>
      </w:r>
      <w:r w:rsidR="00BF5F50">
        <w:rPr>
          <w:rFonts w:ascii="Tahoma" w:hAnsi="Tahoma" w:cs="Tahoma"/>
          <w:sz w:val="18"/>
          <w:szCs w:val="18"/>
        </w:rPr>
        <w:t xml:space="preserve"> makine parçasının adı seçenek</w:t>
      </w:r>
      <w:r w:rsidRPr="00BF5F50">
        <w:rPr>
          <w:rFonts w:ascii="Tahoma" w:hAnsi="Tahoma" w:cs="Tahoma"/>
          <w:sz w:val="18"/>
          <w:szCs w:val="18"/>
        </w:rPr>
        <w:t>lerden hangisidir?</w:t>
      </w:r>
    </w:p>
    <w:p w:rsidR="003D4ECD" w:rsidRPr="00BF5F50" w:rsidRDefault="007370E9" w:rsidP="007370E9">
      <w:pPr>
        <w:pStyle w:val="ListeParagraf"/>
        <w:numPr>
          <w:ilvl w:val="0"/>
          <w:numId w:val="4"/>
        </w:numPr>
        <w:rPr>
          <w:rFonts w:ascii="Tahoma" w:hAnsi="Tahoma" w:cs="Tahoma"/>
          <w:sz w:val="18"/>
          <w:szCs w:val="18"/>
        </w:rPr>
      </w:pPr>
      <w:r w:rsidRPr="00BF5F50">
        <w:rPr>
          <w:rFonts w:ascii="Tahoma" w:hAnsi="Tahoma" w:cs="Tahoma"/>
          <w:sz w:val="18"/>
          <w:szCs w:val="18"/>
        </w:rPr>
        <w:t>Çardak</w:t>
      </w:r>
    </w:p>
    <w:p w:rsidR="007370E9" w:rsidRPr="00BF5F50" w:rsidRDefault="007370E9" w:rsidP="007370E9">
      <w:pPr>
        <w:pStyle w:val="ListeParagraf"/>
        <w:numPr>
          <w:ilvl w:val="0"/>
          <w:numId w:val="4"/>
        </w:numPr>
        <w:rPr>
          <w:rFonts w:ascii="Tahoma" w:hAnsi="Tahoma" w:cs="Tahoma"/>
          <w:sz w:val="18"/>
          <w:szCs w:val="18"/>
        </w:rPr>
      </w:pPr>
      <w:r w:rsidRPr="00BF5F50">
        <w:rPr>
          <w:rFonts w:ascii="Tahoma" w:hAnsi="Tahoma" w:cs="Tahoma"/>
          <w:sz w:val="18"/>
          <w:szCs w:val="18"/>
        </w:rPr>
        <w:t xml:space="preserve">Merdane </w:t>
      </w:r>
    </w:p>
    <w:p w:rsidR="007370E9" w:rsidRPr="00BF5F50" w:rsidRDefault="007370E9" w:rsidP="007370E9">
      <w:pPr>
        <w:pStyle w:val="ListeParagraf"/>
        <w:numPr>
          <w:ilvl w:val="0"/>
          <w:numId w:val="4"/>
        </w:numPr>
        <w:rPr>
          <w:rFonts w:ascii="Tahoma" w:hAnsi="Tahoma" w:cs="Tahoma"/>
          <w:color w:val="FF0000"/>
          <w:sz w:val="18"/>
          <w:szCs w:val="18"/>
        </w:rPr>
      </w:pPr>
      <w:r w:rsidRPr="00BF5F50">
        <w:rPr>
          <w:rFonts w:ascii="Tahoma" w:hAnsi="Tahoma" w:cs="Tahoma"/>
          <w:color w:val="FF0000"/>
          <w:sz w:val="18"/>
          <w:szCs w:val="18"/>
        </w:rPr>
        <w:t xml:space="preserve">Kafa </w:t>
      </w:r>
    </w:p>
    <w:p w:rsidR="007370E9" w:rsidRDefault="007370E9" w:rsidP="007370E9">
      <w:pPr>
        <w:pStyle w:val="ListeParagraf"/>
        <w:numPr>
          <w:ilvl w:val="0"/>
          <w:numId w:val="4"/>
        </w:numPr>
        <w:rPr>
          <w:rFonts w:ascii="Tahoma" w:hAnsi="Tahoma" w:cs="Tahoma"/>
          <w:sz w:val="18"/>
          <w:szCs w:val="18"/>
        </w:rPr>
      </w:pPr>
      <w:r w:rsidRPr="00BF5F50">
        <w:rPr>
          <w:rFonts w:ascii="Tahoma" w:hAnsi="Tahoma" w:cs="Tahoma"/>
          <w:sz w:val="18"/>
          <w:szCs w:val="18"/>
        </w:rPr>
        <w:t>Plaka</w:t>
      </w:r>
    </w:p>
    <w:p w:rsidR="00BF5F50" w:rsidRPr="00BF5F50" w:rsidRDefault="00BF5F50" w:rsidP="00BF5F50">
      <w:pPr>
        <w:pStyle w:val="ListeParagraf"/>
        <w:ind w:left="1440"/>
        <w:rPr>
          <w:rFonts w:ascii="Tahoma" w:hAnsi="Tahoma" w:cs="Tahoma"/>
          <w:sz w:val="18"/>
          <w:szCs w:val="18"/>
        </w:rPr>
      </w:pPr>
    </w:p>
    <w:p w:rsidR="00B901B3" w:rsidRPr="00BF5F50" w:rsidRDefault="00B901B3" w:rsidP="00B901B3">
      <w:pPr>
        <w:pStyle w:val="ListeParagraf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BF5F50">
        <w:rPr>
          <w:rFonts w:ascii="Tahoma" w:hAnsi="Tahoma" w:cs="Tahoma"/>
          <w:sz w:val="18"/>
          <w:szCs w:val="18"/>
        </w:rPr>
        <w:t>Bir iğne ön plakada,  bir iğne arka plakada örülerek o</w:t>
      </w:r>
      <w:r w:rsidR="00BF5F50">
        <w:rPr>
          <w:rFonts w:ascii="Tahoma" w:hAnsi="Tahoma" w:cs="Tahoma"/>
          <w:sz w:val="18"/>
          <w:szCs w:val="18"/>
        </w:rPr>
        <w:t>luşturulan lastik örgü seçenek</w:t>
      </w:r>
      <w:r w:rsidRPr="00BF5F50">
        <w:rPr>
          <w:rFonts w:ascii="Tahoma" w:hAnsi="Tahoma" w:cs="Tahoma"/>
          <w:sz w:val="18"/>
          <w:szCs w:val="18"/>
        </w:rPr>
        <w:t>lerden hangisidir?</w:t>
      </w:r>
    </w:p>
    <w:p w:rsidR="00B901B3" w:rsidRPr="00BF5F50" w:rsidRDefault="00B901B3" w:rsidP="00B901B3">
      <w:pPr>
        <w:pStyle w:val="ListeParagraf"/>
        <w:numPr>
          <w:ilvl w:val="0"/>
          <w:numId w:val="6"/>
        </w:numPr>
        <w:rPr>
          <w:rFonts w:ascii="Tahoma" w:hAnsi="Tahoma" w:cs="Tahoma"/>
          <w:color w:val="FF0000"/>
          <w:sz w:val="18"/>
          <w:szCs w:val="18"/>
        </w:rPr>
      </w:pPr>
      <w:r w:rsidRPr="00BF5F50">
        <w:rPr>
          <w:rFonts w:ascii="Tahoma" w:hAnsi="Tahoma" w:cs="Tahoma"/>
          <w:color w:val="FF0000"/>
          <w:sz w:val="18"/>
          <w:szCs w:val="18"/>
        </w:rPr>
        <w:t xml:space="preserve">1x1 </w:t>
      </w:r>
    </w:p>
    <w:p w:rsidR="00B901B3" w:rsidRPr="00BF5F50" w:rsidRDefault="00B901B3" w:rsidP="00B901B3">
      <w:pPr>
        <w:pStyle w:val="ListeParagraf"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BF5F50">
        <w:rPr>
          <w:rFonts w:ascii="Tahoma" w:hAnsi="Tahoma" w:cs="Tahoma"/>
          <w:sz w:val="18"/>
          <w:szCs w:val="18"/>
        </w:rPr>
        <w:t xml:space="preserve">2x2 </w:t>
      </w:r>
    </w:p>
    <w:p w:rsidR="00B901B3" w:rsidRPr="00BF5F50" w:rsidRDefault="00B901B3" w:rsidP="00B901B3">
      <w:pPr>
        <w:pStyle w:val="ListeParagraf"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BF5F50">
        <w:rPr>
          <w:rFonts w:ascii="Tahoma" w:hAnsi="Tahoma" w:cs="Tahoma"/>
          <w:sz w:val="18"/>
          <w:szCs w:val="18"/>
        </w:rPr>
        <w:t xml:space="preserve">Torba </w:t>
      </w:r>
    </w:p>
    <w:p w:rsidR="00B901B3" w:rsidRDefault="00B901B3" w:rsidP="00B901B3">
      <w:pPr>
        <w:pStyle w:val="ListeParagraf"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BF5F50">
        <w:rPr>
          <w:rFonts w:ascii="Tahoma" w:hAnsi="Tahoma" w:cs="Tahoma"/>
          <w:sz w:val="18"/>
          <w:szCs w:val="18"/>
        </w:rPr>
        <w:t xml:space="preserve">2x1 </w:t>
      </w:r>
    </w:p>
    <w:p w:rsidR="00BF5F50" w:rsidRPr="00BF5F50" w:rsidRDefault="00BF5F50" w:rsidP="00BF5F50">
      <w:pPr>
        <w:pStyle w:val="ListeParagraf"/>
        <w:ind w:left="1080"/>
        <w:rPr>
          <w:rFonts w:ascii="Tahoma" w:hAnsi="Tahoma" w:cs="Tahoma"/>
          <w:sz w:val="18"/>
          <w:szCs w:val="18"/>
        </w:rPr>
      </w:pPr>
    </w:p>
    <w:p w:rsidR="00B901B3" w:rsidRPr="00BF5F50" w:rsidRDefault="00BF5F50" w:rsidP="00B901B3">
      <w:pPr>
        <w:pStyle w:val="ListeParagraf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Seçenek</w:t>
      </w:r>
      <w:r w:rsidR="00B901B3" w:rsidRPr="00BF5F50">
        <w:rPr>
          <w:rFonts w:ascii="Tahoma" w:hAnsi="Tahoma" w:cs="Tahoma"/>
          <w:sz w:val="18"/>
          <w:szCs w:val="18"/>
        </w:rPr>
        <w:t>lerden hangisi ajur örgünün tanımıdır?</w:t>
      </w:r>
    </w:p>
    <w:p w:rsidR="00B901B3" w:rsidRPr="00BF5F50" w:rsidRDefault="00B901B3" w:rsidP="00B901B3">
      <w:pPr>
        <w:pStyle w:val="ListeParagraf"/>
        <w:numPr>
          <w:ilvl w:val="0"/>
          <w:numId w:val="7"/>
        </w:numPr>
        <w:rPr>
          <w:rFonts w:ascii="Tahoma" w:hAnsi="Tahoma" w:cs="Tahoma"/>
          <w:sz w:val="18"/>
          <w:szCs w:val="18"/>
        </w:rPr>
      </w:pPr>
      <w:r w:rsidRPr="00BF5F50">
        <w:rPr>
          <w:rFonts w:ascii="Tahoma" w:hAnsi="Tahoma" w:cs="Tahoma"/>
          <w:sz w:val="18"/>
          <w:szCs w:val="18"/>
        </w:rPr>
        <w:t>Bir sıra ön plakada, bir sıra arka plakada örülen örgüdür.</w:t>
      </w:r>
    </w:p>
    <w:p w:rsidR="00B901B3" w:rsidRPr="00BF5F50" w:rsidRDefault="00B901B3" w:rsidP="00B901B3">
      <w:pPr>
        <w:pStyle w:val="ListeParagraf"/>
        <w:numPr>
          <w:ilvl w:val="0"/>
          <w:numId w:val="7"/>
        </w:numPr>
        <w:rPr>
          <w:rFonts w:ascii="Tahoma" w:hAnsi="Tahoma" w:cs="Tahoma"/>
          <w:sz w:val="18"/>
          <w:szCs w:val="18"/>
        </w:rPr>
      </w:pPr>
      <w:r w:rsidRPr="00BF5F50">
        <w:rPr>
          <w:rFonts w:ascii="Tahoma" w:hAnsi="Tahoma" w:cs="Tahoma"/>
          <w:sz w:val="18"/>
          <w:szCs w:val="18"/>
        </w:rPr>
        <w:t>İlmeklerin birbirleriyle yer değiştirerek yaptığı örgüdür.</w:t>
      </w:r>
    </w:p>
    <w:p w:rsidR="00B901B3" w:rsidRPr="00BF5F50" w:rsidRDefault="00B901B3" w:rsidP="00B901B3">
      <w:pPr>
        <w:pStyle w:val="ListeParagraf"/>
        <w:numPr>
          <w:ilvl w:val="0"/>
          <w:numId w:val="7"/>
        </w:numPr>
        <w:rPr>
          <w:rFonts w:ascii="Tahoma" w:hAnsi="Tahoma" w:cs="Tahoma"/>
          <w:color w:val="FF0000"/>
          <w:sz w:val="18"/>
          <w:szCs w:val="18"/>
        </w:rPr>
      </w:pPr>
      <w:r w:rsidRPr="00BF5F50">
        <w:rPr>
          <w:rFonts w:ascii="Tahoma" w:hAnsi="Tahoma" w:cs="Tahoma"/>
          <w:color w:val="FF0000"/>
          <w:sz w:val="18"/>
          <w:szCs w:val="18"/>
        </w:rPr>
        <w:t>Bir veya birden fazla ilmeğin, sağa veya sola kaydırılmasıyla oluşan örgüdür.</w:t>
      </w:r>
    </w:p>
    <w:p w:rsidR="00B901B3" w:rsidRDefault="00B901B3" w:rsidP="00B901B3">
      <w:pPr>
        <w:pStyle w:val="ListeParagraf"/>
        <w:numPr>
          <w:ilvl w:val="0"/>
          <w:numId w:val="7"/>
        </w:numPr>
        <w:rPr>
          <w:rFonts w:ascii="Tahoma" w:hAnsi="Tahoma" w:cs="Tahoma"/>
          <w:sz w:val="18"/>
          <w:szCs w:val="18"/>
        </w:rPr>
      </w:pPr>
      <w:r w:rsidRPr="00BF5F50">
        <w:rPr>
          <w:rFonts w:ascii="Tahoma" w:hAnsi="Tahoma" w:cs="Tahoma"/>
          <w:sz w:val="18"/>
          <w:szCs w:val="18"/>
        </w:rPr>
        <w:t>Tüm iğnelerin örülmesiyle oluşan örgüdür.</w:t>
      </w:r>
    </w:p>
    <w:p w:rsidR="00BF5F50" w:rsidRPr="00BF5F50" w:rsidRDefault="00BF5F50" w:rsidP="00BF5F50">
      <w:pPr>
        <w:pStyle w:val="ListeParagraf"/>
        <w:ind w:left="1080"/>
        <w:rPr>
          <w:rFonts w:ascii="Tahoma" w:hAnsi="Tahoma" w:cs="Tahoma"/>
          <w:sz w:val="18"/>
          <w:szCs w:val="18"/>
        </w:rPr>
      </w:pPr>
    </w:p>
    <w:p w:rsidR="00B901B3" w:rsidRPr="00BF5F50" w:rsidRDefault="00BF5F50" w:rsidP="00B901B3">
      <w:pPr>
        <w:pStyle w:val="ListeParagraf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Makine inceliği seçenek</w:t>
      </w:r>
      <w:r w:rsidR="00D97534" w:rsidRPr="00BF5F50">
        <w:rPr>
          <w:rFonts w:ascii="Tahoma" w:hAnsi="Tahoma" w:cs="Tahoma"/>
          <w:sz w:val="18"/>
          <w:szCs w:val="18"/>
        </w:rPr>
        <w:t>lerden hangisidir?</w:t>
      </w:r>
    </w:p>
    <w:p w:rsidR="00D97534" w:rsidRPr="00BF5F50" w:rsidRDefault="00D97534" w:rsidP="00D97534">
      <w:pPr>
        <w:pStyle w:val="ListeParagraf"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F5F50">
        <w:rPr>
          <w:rFonts w:ascii="Tahoma" w:hAnsi="Tahoma" w:cs="Tahoma"/>
          <w:sz w:val="18"/>
          <w:szCs w:val="18"/>
        </w:rPr>
        <w:t xml:space="preserve">1 cm’deki iğne sayısı </w:t>
      </w:r>
    </w:p>
    <w:p w:rsidR="00D97534" w:rsidRPr="00BF5F50" w:rsidRDefault="00D97534" w:rsidP="00D97534">
      <w:pPr>
        <w:pStyle w:val="ListeParagraf"/>
        <w:numPr>
          <w:ilvl w:val="0"/>
          <w:numId w:val="8"/>
        </w:numPr>
        <w:rPr>
          <w:rFonts w:ascii="Tahoma" w:hAnsi="Tahoma" w:cs="Tahoma"/>
          <w:color w:val="FF0000"/>
          <w:sz w:val="18"/>
          <w:szCs w:val="18"/>
        </w:rPr>
      </w:pPr>
      <w:r w:rsidRPr="00BF5F50">
        <w:rPr>
          <w:rFonts w:ascii="Tahoma" w:hAnsi="Tahoma" w:cs="Tahoma"/>
          <w:color w:val="FF0000"/>
          <w:sz w:val="18"/>
          <w:szCs w:val="18"/>
        </w:rPr>
        <w:t xml:space="preserve">1 </w:t>
      </w:r>
      <w:proofErr w:type="spellStart"/>
      <w:r w:rsidRPr="00BF5F50">
        <w:rPr>
          <w:rFonts w:ascii="Tahoma" w:hAnsi="Tahoma" w:cs="Tahoma"/>
          <w:color w:val="FF0000"/>
          <w:sz w:val="18"/>
          <w:szCs w:val="18"/>
        </w:rPr>
        <w:t>inch’deki</w:t>
      </w:r>
      <w:proofErr w:type="spellEnd"/>
      <w:r w:rsidRPr="00BF5F50">
        <w:rPr>
          <w:rFonts w:ascii="Tahoma" w:hAnsi="Tahoma" w:cs="Tahoma"/>
          <w:color w:val="FF0000"/>
          <w:sz w:val="18"/>
          <w:szCs w:val="18"/>
        </w:rPr>
        <w:t xml:space="preserve"> (2.54 cm) iğne sayısı </w:t>
      </w:r>
    </w:p>
    <w:p w:rsidR="00D97534" w:rsidRPr="00BF5F50" w:rsidRDefault="00D97534" w:rsidP="00D97534">
      <w:pPr>
        <w:pStyle w:val="ListeParagraf"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F5F50">
        <w:rPr>
          <w:rFonts w:ascii="Tahoma" w:hAnsi="Tahoma" w:cs="Tahoma"/>
          <w:sz w:val="18"/>
          <w:szCs w:val="18"/>
        </w:rPr>
        <w:t>Plakadaki iğne sayısı</w:t>
      </w:r>
    </w:p>
    <w:p w:rsidR="00D97534" w:rsidRDefault="00D97534" w:rsidP="00D97534">
      <w:pPr>
        <w:pStyle w:val="ListeParagraf"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F5F50">
        <w:rPr>
          <w:rFonts w:ascii="Tahoma" w:hAnsi="Tahoma" w:cs="Tahoma"/>
          <w:sz w:val="18"/>
          <w:szCs w:val="18"/>
        </w:rPr>
        <w:t xml:space="preserve">Makinedeki iğne sayısı </w:t>
      </w:r>
    </w:p>
    <w:p w:rsidR="00BF5F50" w:rsidRPr="00BF5F50" w:rsidRDefault="00BF5F50" w:rsidP="00BF5F50">
      <w:pPr>
        <w:pStyle w:val="ListeParagraf"/>
        <w:ind w:left="1080"/>
        <w:rPr>
          <w:rFonts w:ascii="Tahoma" w:hAnsi="Tahoma" w:cs="Tahoma"/>
          <w:sz w:val="18"/>
          <w:szCs w:val="18"/>
        </w:rPr>
      </w:pPr>
    </w:p>
    <w:p w:rsidR="00D97534" w:rsidRPr="00BF5F50" w:rsidRDefault="00BF5F50" w:rsidP="00D97534">
      <w:pPr>
        <w:pStyle w:val="ListeParagraf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Seçenek</w:t>
      </w:r>
      <w:r w:rsidR="00D97534" w:rsidRPr="00BF5F50">
        <w:rPr>
          <w:rFonts w:ascii="Tahoma" w:hAnsi="Tahoma" w:cs="Tahoma"/>
          <w:sz w:val="18"/>
          <w:szCs w:val="18"/>
        </w:rPr>
        <w:t>lerden hangisi çardağın görevlerinden değildir?</w:t>
      </w:r>
    </w:p>
    <w:p w:rsidR="00D97534" w:rsidRPr="00BF5F50" w:rsidRDefault="00D97534" w:rsidP="00D97534">
      <w:pPr>
        <w:pStyle w:val="ListeParagraf"/>
        <w:numPr>
          <w:ilvl w:val="0"/>
          <w:numId w:val="9"/>
        </w:numPr>
        <w:rPr>
          <w:rFonts w:ascii="Tahoma" w:hAnsi="Tahoma" w:cs="Tahoma"/>
          <w:sz w:val="18"/>
          <w:szCs w:val="18"/>
        </w:rPr>
      </w:pPr>
      <w:proofErr w:type="gramStart"/>
      <w:r w:rsidRPr="00BF5F50">
        <w:rPr>
          <w:rFonts w:ascii="Tahoma" w:hAnsi="Tahoma" w:cs="Tahoma"/>
          <w:sz w:val="18"/>
          <w:szCs w:val="18"/>
        </w:rPr>
        <w:t>İpliğin bobinden düzgün olarak alınmasını sağlamak.</w:t>
      </w:r>
      <w:proofErr w:type="gramEnd"/>
    </w:p>
    <w:p w:rsidR="00D97534" w:rsidRPr="00BF5F50" w:rsidRDefault="00D97534" w:rsidP="00D97534">
      <w:pPr>
        <w:pStyle w:val="ListeParagraf"/>
        <w:numPr>
          <w:ilvl w:val="0"/>
          <w:numId w:val="9"/>
        </w:numPr>
        <w:rPr>
          <w:rFonts w:ascii="Tahoma" w:hAnsi="Tahoma" w:cs="Tahoma"/>
          <w:sz w:val="18"/>
          <w:szCs w:val="18"/>
        </w:rPr>
      </w:pPr>
      <w:proofErr w:type="gramStart"/>
      <w:r w:rsidRPr="00BF5F50">
        <w:rPr>
          <w:rFonts w:ascii="Tahoma" w:hAnsi="Tahoma" w:cs="Tahoma"/>
          <w:sz w:val="18"/>
          <w:szCs w:val="18"/>
        </w:rPr>
        <w:t>İplik kopmalarında makineyi durdurmak.</w:t>
      </w:r>
      <w:proofErr w:type="gramEnd"/>
    </w:p>
    <w:p w:rsidR="00D97534" w:rsidRPr="00BF5F50" w:rsidRDefault="00D97534" w:rsidP="00D97534">
      <w:pPr>
        <w:pStyle w:val="ListeParagraf"/>
        <w:numPr>
          <w:ilvl w:val="0"/>
          <w:numId w:val="9"/>
        </w:numPr>
        <w:rPr>
          <w:rFonts w:ascii="Tahoma" w:hAnsi="Tahoma" w:cs="Tahoma"/>
          <w:sz w:val="18"/>
          <w:szCs w:val="18"/>
        </w:rPr>
      </w:pPr>
      <w:r w:rsidRPr="00BF5F50">
        <w:rPr>
          <w:rFonts w:ascii="Tahoma" w:hAnsi="Tahoma" w:cs="Tahoma"/>
          <w:sz w:val="18"/>
          <w:szCs w:val="18"/>
        </w:rPr>
        <w:t>İpliğin yan gergilere düzgün olarak verilmesini sağlamak.</w:t>
      </w:r>
    </w:p>
    <w:p w:rsidR="00D97534" w:rsidRDefault="00D97534" w:rsidP="00D97534">
      <w:pPr>
        <w:pStyle w:val="ListeParagraf"/>
        <w:numPr>
          <w:ilvl w:val="0"/>
          <w:numId w:val="9"/>
        </w:numPr>
        <w:rPr>
          <w:rFonts w:ascii="Tahoma" w:hAnsi="Tahoma" w:cs="Tahoma"/>
          <w:color w:val="FF0000"/>
          <w:sz w:val="18"/>
          <w:szCs w:val="18"/>
        </w:rPr>
      </w:pPr>
      <w:proofErr w:type="gramStart"/>
      <w:r w:rsidRPr="00BF5F50">
        <w:rPr>
          <w:rFonts w:ascii="Tahoma" w:hAnsi="Tahoma" w:cs="Tahoma"/>
          <w:color w:val="FF0000"/>
          <w:sz w:val="18"/>
          <w:szCs w:val="18"/>
        </w:rPr>
        <w:t xml:space="preserve">İpliği iğnelerin ağzına vermek. </w:t>
      </w:r>
      <w:proofErr w:type="gramEnd"/>
    </w:p>
    <w:p w:rsidR="00BF5F50" w:rsidRPr="00BF5F50" w:rsidRDefault="00BF5F50" w:rsidP="00BF5F50">
      <w:pPr>
        <w:pStyle w:val="ListeParagraf"/>
        <w:ind w:left="1080"/>
        <w:rPr>
          <w:rFonts w:ascii="Tahoma" w:hAnsi="Tahoma" w:cs="Tahoma"/>
          <w:color w:val="FF0000"/>
          <w:sz w:val="18"/>
          <w:szCs w:val="18"/>
        </w:rPr>
      </w:pPr>
    </w:p>
    <w:p w:rsidR="00D97534" w:rsidRPr="00BF5F50" w:rsidRDefault="00961557" w:rsidP="00D97534">
      <w:pPr>
        <w:pStyle w:val="ListeParagraf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BF5F50">
        <w:rPr>
          <w:rFonts w:ascii="Tahoma" w:hAnsi="Tahoma" w:cs="Tahoma"/>
          <w:sz w:val="18"/>
          <w:szCs w:val="18"/>
        </w:rPr>
        <w:t>Bir kazak kalıbı çizerken aşağıdaki hangi ölçüye ihtiyacımız yoktur?</w:t>
      </w:r>
    </w:p>
    <w:p w:rsidR="00961557" w:rsidRPr="00BF5F50" w:rsidRDefault="00961557" w:rsidP="00961557">
      <w:pPr>
        <w:pStyle w:val="ListeParagraf"/>
        <w:numPr>
          <w:ilvl w:val="0"/>
          <w:numId w:val="10"/>
        </w:numPr>
        <w:rPr>
          <w:rFonts w:ascii="Tahoma" w:hAnsi="Tahoma" w:cs="Tahoma"/>
          <w:sz w:val="18"/>
          <w:szCs w:val="18"/>
        </w:rPr>
      </w:pPr>
      <w:r w:rsidRPr="00BF5F50">
        <w:rPr>
          <w:rFonts w:ascii="Tahoma" w:hAnsi="Tahoma" w:cs="Tahoma"/>
          <w:sz w:val="18"/>
          <w:szCs w:val="18"/>
        </w:rPr>
        <w:t>Beden boyu</w:t>
      </w:r>
    </w:p>
    <w:p w:rsidR="00961557" w:rsidRPr="00BF5F50" w:rsidRDefault="00961557" w:rsidP="00961557">
      <w:pPr>
        <w:pStyle w:val="ListeParagraf"/>
        <w:numPr>
          <w:ilvl w:val="0"/>
          <w:numId w:val="10"/>
        </w:numPr>
        <w:rPr>
          <w:rFonts w:ascii="Tahoma" w:hAnsi="Tahoma" w:cs="Tahoma"/>
          <w:sz w:val="18"/>
          <w:szCs w:val="18"/>
        </w:rPr>
      </w:pPr>
      <w:r w:rsidRPr="00BF5F50">
        <w:rPr>
          <w:rFonts w:ascii="Tahoma" w:hAnsi="Tahoma" w:cs="Tahoma"/>
          <w:sz w:val="18"/>
          <w:szCs w:val="18"/>
        </w:rPr>
        <w:t>Kol evi</w:t>
      </w:r>
    </w:p>
    <w:p w:rsidR="00961557" w:rsidRPr="00BF5F50" w:rsidRDefault="00961557" w:rsidP="00961557">
      <w:pPr>
        <w:pStyle w:val="ListeParagraf"/>
        <w:numPr>
          <w:ilvl w:val="0"/>
          <w:numId w:val="10"/>
        </w:numPr>
        <w:rPr>
          <w:rFonts w:ascii="Tahoma" w:hAnsi="Tahoma" w:cs="Tahoma"/>
          <w:sz w:val="18"/>
          <w:szCs w:val="18"/>
        </w:rPr>
      </w:pPr>
      <w:r w:rsidRPr="00BF5F50">
        <w:rPr>
          <w:rFonts w:ascii="Tahoma" w:hAnsi="Tahoma" w:cs="Tahoma"/>
          <w:sz w:val="18"/>
          <w:szCs w:val="18"/>
        </w:rPr>
        <w:t>Ön yaka düşüklüğü</w:t>
      </w:r>
    </w:p>
    <w:p w:rsidR="00961557" w:rsidRDefault="00961557" w:rsidP="00357B63">
      <w:pPr>
        <w:pStyle w:val="ListeParagraf"/>
        <w:numPr>
          <w:ilvl w:val="0"/>
          <w:numId w:val="10"/>
        </w:numPr>
        <w:rPr>
          <w:rFonts w:ascii="Tahoma" w:hAnsi="Tahoma" w:cs="Tahoma"/>
          <w:color w:val="FF0000"/>
          <w:sz w:val="18"/>
          <w:szCs w:val="18"/>
        </w:rPr>
      </w:pPr>
      <w:r w:rsidRPr="00BF5F50">
        <w:rPr>
          <w:rFonts w:ascii="Tahoma" w:hAnsi="Tahoma" w:cs="Tahoma"/>
          <w:color w:val="FF0000"/>
          <w:sz w:val="18"/>
          <w:szCs w:val="18"/>
        </w:rPr>
        <w:t xml:space="preserve">Ön pat genişliği </w:t>
      </w:r>
    </w:p>
    <w:p w:rsidR="00BF5F50" w:rsidRPr="00BF5F50" w:rsidRDefault="00BF5F50" w:rsidP="00BF5F50">
      <w:pPr>
        <w:pStyle w:val="ListeParagraf"/>
        <w:ind w:left="1080"/>
        <w:rPr>
          <w:rFonts w:ascii="Tahoma" w:hAnsi="Tahoma" w:cs="Tahoma"/>
          <w:color w:val="FF0000"/>
          <w:sz w:val="18"/>
          <w:szCs w:val="18"/>
        </w:rPr>
      </w:pPr>
    </w:p>
    <w:p w:rsidR="00961557" w:rsidRPr="00BF5F50" w:rsidRDefault="00C15C35" w:rsidP="00961557">
      <w:pPr>
        <w:pStyle w:val="ListeParagraf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BF5F50">
        <w:rPr>
          <w:rFonts w:ascii="Tahoma" w:hAnsi="Tahoma" w:cs="Tahoma"/>
          <w:sz w:val="18"/>
          <w:szCs w:val="18"/>
        </w:rPr>
        <w:t>Bir süveter</w:t>
      </w:r>
      <w:r w:rsidR="00961557" w:rsidRPr="00BF5F50">
        <w:rPr>
          <w:rFonts w:ascii="Tahoma" w:hAnsi="Tahoma" w:cs="Tahoma"/>
          <w:sz w:val="18"/>
          <w:szCs w:val="18"/>
        </w:rPr>
        <w:t xml:space="preserve"> kalıbı çizerken aşağıdaki hangi ölçüye ihtiyacımız yoktur?</w:t>
      </w:r>
    </w:p>
    <w:p w:rsidR="00961557" w:rsidRPr="00BF5F50" w:rsidRDefault="00C15C35" w:rsidP="00C15C35">
      <w:pPr>
        <w:pStyle w:val="ListeParagraf"/>
        <w:numPr>
          <w:ilvl w:val="0"/>
          <w:numId w:val="11"/>
        </w:numPr>
        <w:rPr>
          <w:rFonts w:ascii="Tahoma" w:hAnsi="Tahoma" w:cs="Tahoma"/>
          <w:sz w:val="18"/>
          <w:szCs w:val="18"/>
        </w:rPr>
      </w:pPr>
      <w:r w:rsidRPr="00BF5F50">
        <w:rPr>
          <w:rFonts w:ascii="Tahoma" w:hAnsi="Tahoma" w:cs="Tahoma"/>
          <w:sz w:val="18"/>
          <w:szCs w:val="18"/>
        </w:rPr>
        <w:t>Beden eni</w:t>
      </w:r>
    </w:p>
    <w:p w:rsidR="00961557" w:rsidRPr="00BF5F50" w:rsidRDefault="00961557" w:rsidP="00C15C35">
      <w:pPr>
        <w:pStyle w:val="ListeParagraf"/>
        <w:numPr>
          <w:ilvl w:val="0"/>
          <w:numId w:val="11"/>
        </w:numPr>
        <w:rPr>
          <w:rFonts w:ascii="Tahoma" w:hAnsi="Tahoma" w:cs="Tahoma"/>
          <w:sz w:val="18"/>
          <w:szCs w:val="18"/>
        </w:rPr>
      </w:pPr>
      <w:r w:rsidRPr="00BF5F50">
        <w:rPr>
          <w:rFonts w:ascii="Tahoma" w:hAnsi="Tahoma" w:cs="Tahoma"/>
          <w:sz w:val="18"/>
          <w:szCs w:val="18"/>
        </w:rPr>
        <w:t>Kol evi</w:t>
      </w:r>
    </w:p>
    <w:p w:rsidR="00961557" w:rsidRPr="00BF5F50" w:rsidRDefault="00C15C35" w:rsidP="00C15C35">
      <w:pPr>
        <w:pStyle w:val="ListeParagraf"/>
        <w:numPr>
          <w:ilvl w:val="0"/>
          <w:numId w:val="11"/>
        </w:numPr>
        <w:rPr>
          <w:rFonts w:ascii="Tahoma" w:hAnsi="Tahoma" w:cs="Tahoma"/>
          <w:color w:val="FF0000"/>
          <w:sz w:val="18"/>
          <w:szCs w:val="18"/>
        </w:rPr>
      </w:pPr>
      <w:r w:rsidRPr="00BF5F50">
        <w:rPr>
          <w:rFonts w:ascii="Tahoma" w:hAnsi="Tahoma" w:cs="Tahoma"/>
          <w:color w:val="FF0000"/>
          <w:sz w:val="18"/>
          <w:szCs w:val="18"/>
        </w:rPr>
        <w:t>Kol boyu</w:t>
      </w:r>
    </w:p>
    <w:p w:rsidR="00961557" w:rsidRPr="00BF5F50" w:rsidRDefault="00C15C35" w:rsidP="00C15C35">
      <w:pPr>
        <w:pStyle w:val="ListeParagraf"/>
        <w:numPr>
          <w:ilvl w:val="0"/>
          <w:numId w:val="11"/>
        </w:numPr>
        <w:rPr>
          <w:rFonts w:ascii="Tahoma" w:hAnsi="Tahoma" w:cs="Tahoma"/>
          <w:sz w:val="18"/>
          <w:szCs w:val="18"/>
        </w:rPr>
      </w:pPr>
      <w:r w:rsidRPr="00BF5F50">
        <w:rPr>
          <w:rFonts w:ascii="Tahoma" w:hAnsi="Tahoma" w:cs="Tahoma"/>
          <w:sz w:val="18"/>
          <w:szCs w:val="18"/>
        </w:rPr>
        <w:t xml:space="preserve">Arka yaka genişliği </w:t>
      </w:r>
      <w:r w:rsidR="00961557" w:rsidRPr="00BF5F50">
        <w:rPr>
          <w:rFonts w:ascii="Tahoma" w:hAnsi="Tahoma" w:cs="Tahoma"/>
          <w:sz w:val="18"/>
          <w:szCs w:val="18"/>
        </w:rPr>
        <w:t xml:space="preserve"> </w:t>
      </w:r>
    </w:p>
    <w:p w:rsidR="00C15C35" w:rsidRPr="00BF5F50" w:rsidRDefault="00BF5F50" w:rsidP="00C15C35">
      <w:pPr>
        <w:pStyle w:val="ListeParagraf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Seçenek</w:t>
      </w:r>
      <w:bookmarkStart w:id="0" w:name="_GoBack"/>
      <w:bookmarkEnd w:id="0"/>
      <w:r w:rsidR="00357B63" w:rsidRPr="00BF5F50">
        <w:rPr>
          <w:rFonts w:ascii="Tahoma" w:hAnsi="Tahoma" w:cs="Tahoma"/>
          <w:sz w:val="18"/>
          <w:szCs w:val="18"/>
        </w:rPr>
        <w:t>lerden hangisi ana renklerden değildir?</w:t>
      </w:r>
    </w:p>
    <w:p w:rsidR="00357B63" w:rsidRPr="00BF5F50" w:rsidRDefault="00357B63" w:rsidP="00357B63">
      <w:pPr>
        <w:pStyle w:val="ListeParagraf"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BF5F50">
        <w:rPr>
          <w:rFonts w:ascii="Tahoma" w:hAnsi="Tahoma" w:cs="Tahoma"/>
          <w:color w:val="FF0000"/>
          <w:sz w:val="18"/>
          <w:szCs w:val="18"/>
        </w:rPr>
        <w:t>Mor</w:t>
      </w:r>
      <w:r w:rsidRPr="00BF5F50">
        <w:rPr>
          <w:rFonts w:ascii="Tahoma" w:hAnsi="Tahoma" w:cs="Tahoma"/>
          <w:sz w:val="18"/>
          <w:szCs w:val="18"/>
        </w:rPr>
        <w:t xml:space="preserve"> </w:t>
      </w:r>
    </w:p>
    <w:p w:rsidR="00357B63" w:rsidRPr="00BF5F50" w:rsidRDefault="00357B63" w:rsidP="00357B63">
      <w:pPr>
        <w:pStyle w:val="ListeParagraf"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BF5F50">
        <w:rPr>
          <w:rFonts w:ascii="Tahoma" w:hAnsi="Tahoma" w:cs="Tahoma"/>
          <w:sz w:val="18"/>
          <w:szCs w:val="18"/>
        </w:rPr>
        <w:t>Kırmızı</w:t>
      </w:r>
    </w:p>
    <w:p w:rsidR="00357B63" w:rsidRPr="00BF5F50" w:rsidRDefault="00357B63" w:rsidP="00357B63">
      <w:pPr>
        <w:pStyle w:val="ListeParagraf"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BF5F50">
        <w:rPr>
          <w:rFonts w:ascii="Tahoma" w:hAnsi="Tahoma" w:cs="Tahoma"/>
          <w:sz w:val="18"/>
          <w:szCs w:val="18"/>
        </w:rPr>
        <w:t>Sarı</w:t>
      </w:r>
    </w:p>
    <w:p w:rsidR="00357B63" w:rsidRPr="00BF5F50" w:rsidRDefault="00357B63" w:rsidP="00357B63">
      <w:pPr>
        <w:pStyle w:val="ListeParagraf"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BF5F50">
        <w:rPr>
          <w:rFonts w:ascii="Tahoma" w:hAnsi="Tahoma" w:cs="Tahoma"/>
          <w:sz w:val="18"/>
          <w:szCs w:val="18"/>
        </w:rPr>
        <w:t>Mavi</w:t>
      </w:r>
    </w:p>
    <w:p w:rsidR="00357B63" w:rsidRPr="00BF5F50" w:rsidRDefault="00357B63" w:rsidP="00357B63">
      <w:pPr>
        <w:pStyle w:val="ListeParagraf"/>
        <w:ind w:left="1080"/>
        <w:rPr>
          <w:rFonts w:ascii="Tahoma" w:hAnsi="Tahoma" w:cs="Tahoma"/>
          <w:sz w:val="18"/>
          <w:szCs w:val="18"/>
        </w:rPr>
      </w:pPr>
    </w:p>
    <w:p w:rsidR="00961557" w:rsidRPr="00BF5F50" w:rsidRDefault="00961557" w:rsidP="00C15C35">
      <w:pPr>
        <w:pStyle w:val="ListeParagraf"/>
        <w:ind w:left="1080"/>
        <w:rPr>
          <w:rFonts w:ascii="Tahoma" w:hAnsi="Tahoma" w:cs="Tahoma"/>
          <w:color w:val="FF0000"/>
          <w:sz w:val="18"/>
          <w:szCs w:val="18"/>
        </w:rPr>
      </w:pPr>
    </w:p>
    <w:p w:rsidR="007370E9" w:rsidRPr="00BF5F50" w:rsidRDefault="007370E9" w:rsidP="007370E9">
      <w:pPr>
        <w:pStyle w:val="ListeParagraf"/>
        <w:ind w:left="1440"/>
        <w:rPr>
          <w:rFonts w:ascii="Tahoma" w:hAnsi="Tahoma" w:cs="Tahoma"/>
          <w:sz w:val="18"/>
          <w:szCs w:val="18"/>
        </w:rPr>
      </w:pPr>
    </w:p>
    <w:p w:rsidR="003D4ECD" w:rsidRPr="00BF5F50" w:rsidRDefault="003D4ECD" w:rsidP="003D4ECD">
      <w:pPr>
        <w:rPr>
          <w:rFonts w:ascii="Tahoma" w:hAnsi="Tahoma" w:cs="Tahoma"/>
          <w:sz w:val="18"/>
          <w:szCs w:val="18"/>
        </w:rPr>
      </w:pPr>
    </w:p>
    <w:sectPr w:rsidR="003D4ECD" w:rsidRPr="00BF5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226D"/>
    <w:multiLevelType w:val="hybridMultilevel"/>
    <w:tmpl w:val="476EDAE2"/>
    <w:lvl w:ilvl="0" w:tplc="16AAD2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996973"/>
    <w:multiLevelType w:val="hybridMultilevel"/>
    <w:tmpl w:val="47B44FD0"/>
    <w:lvl w:ilvl="0" w:tplc="37FC4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7212CB"/>
    <w:multiLevelType w:val="hybridMultilevel"/>
    <w:tmpl w:val="FC4A5A0A"/>
    <w:lvl w:ilvl="0" w:tplc="C450ED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7E208D"/>
    <w:multiLevelType w:val="hybridMultilevel"/>
    <w:tmpl w:val="A3C8DA42"/>
    <w:lvl w:ilvl="0" w:tplc="FEC435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042696"/>
    <w:multiLevelType w:val="hybridMultilevel"/>
    <w:tmpl w:val="0DC24F46"/>
    <w:lvl w:ilvl="0" w:tplc="E870B4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51334A"/>
    <w:multiLevelType w:val="hybridMultilevel"/>
    <w:tmpl w:val="0FCAFDE2"/>
    <w:lvl w:ilvl="0" w:tplc="82C89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5F2B6F"/>
    <w:multiLevelType w:val="hybridMultilevel"/>
    <w:tmpl w:val="08F4CF00"/>
    <w:lvl w:ilvl="0" w:tplc="08D08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003F9A"/>
    <w:multiLevelType w:val="hybridMultilevel"/>
    <w:tmpl w:val="637033DA"/>
    <w:lvl w:ilvl="0" w:tplc="455AEC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A017E3"/>
    <w:multiLevelType w:val="hybridMultilevel"/>
    <w:tmpl w:val="4DB0E0AA"/>
    <w:lvl w:ilvl="0" w:tplc="9B00B8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6E6F85"/>
    <w:multiLevelType w:val="hybridMultilevel"/>
    <w:tmpl w:val="BC0232AC"/>
    <w:lvl w:ilvl="0" w:tplc="5BE6F1D8">
      <w:start w:val="1"/>
      <w:numFmt w:val="lowerLetter"/>
      <w:lvlText w:val="%1)"/>
      <w:lvlJc w:val="left"/>
      <w:pPr>
        <w:ind w:left="1069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C14FD5"/>
    <w:multiLevelType w:val="hybridMultilevel"/>
    <w:tmpl w:val="A9081008"/>
    <w:lvl w:ilvl="0" w:tplc="03A6597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A060031"/>
    <w:multiLevelType w:val="hybridMultilevel"/>
    <w:tmpl w:val="B38EE4C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0"/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CD"/>
    <w:rsid w:val="00357B63"/>
    <w:rsid w:val="003D4ECD"/>
    <w:rsid w:val="007370E9"/>
    <w:rsid w:val="00961557"/>
    <w:rsid w:val="00AD0458"/>
    <w:rsid w:val="00B901B3"/>
    <w:rsid w:val="00BF5F50"/>
    <w:rsid w:val="00C15C35"/>
    <w:rsid w:val="00D97534"/>
    <w:rsid w:val="00E4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B9F40-CFB4-4873-88C4-0BD8D85D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4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acer</cp:lastModifiedBy>
  <cp:revision>3</cp:revision>
  <dcterms:created xsi:type="dcterms:W3CDTF">2021-12-23T15:26:00Z</dcterms:created>
  <dcterms:modified xsi:type="dcterms:W3CDTF">2021-12-24T13:24:00Z</dcterms:modified>
</cp:coreProperties>
</file>